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CFC8" w14:textId="77777777" w:rsidR="00EE1C16" w:rsidRDefault="000E45B9">
      <w:pPr>
        <w:pStyle w:val="a6"/>
        <w:spacing w:line="5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14:paraId="1330F444" w14:textId="608DD22B" w:rsidR="00EE1C16" w:rsidRDefault="000E45B9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Hlk100480557"/>
      <w:r>
        <w:rPr>
          <w:rFonts w:ascii="宋体" w:hAnsi="宋体"/>
          <w:b/>
          <w:sz w:val="32"/>
          <w:szCs w:val="32"/>
        </w:rPr>
        <w:t>202</w:t>
      </w:r>
      <w:r>
        <w:rPr>
          <w:rFonts w:ascii="宋体" w:hAnsi="宋体" w:hint="eastAsia"/>
          <w:b/>
          <w:sz w:val="32"/>
          <w:szCs w:val="32"/>
        </w:rPr>
        <w:t>1－2022学年第一学期期中教学检查情况表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8204"/>
      </w:tblGrid>
      <w:tr w:rsidR="009A6F69" w14:paraId="676E6583" w14:textId="77777777" w:rsidTr="009A6F69">
        <w:trPr>
          <w:trHeight w:val="588"/>
          <w:jc w:val="center"/>
        </w:trPr>
        <w:tc>
          <w:tcPr>
            <w:tcW w:w="297" w:type="pct"/>
            <w:vMerge w:val="restart"/>
            <w:vAlign w:val="center"/>
          </w:tcPr>
          <w:p w14:paraId="5817888D" w14:textId="328A3EBB" w:rsidR="009A6F69" w:rsidRPr="000E45B9" w:rsidRDefault="009A6F69" w:rsidP="00F50FEE">
            <w:pPr>
              <w:jc w:val="left"/>
              <w:rPr>
                <w:rFonts w:ascii="宋体" w:eastAsia="宋体" w:hAnsi="宋体"/>
                <w:sz w:val="24"/>
              </w:rPr>
            </w:pPr>
            <w:r w:rsidRPr="000E45B9">
              <w:rPr>
                <w:rFonts w:ascii="宋体" w:eastAsia="宋体" w:hAnsi="宋体" w:hint="eastAsia"/>
                <w:sz w:val="24"/>
              </w:rPr>
              <w:t>概况</w:t>
            </w:r>
          </w:p>
        </w:tc>
        <w:tc>
          <w:tcPr>
            <w:tcW w:w="4703" w:type="pct"/>
            <w:vAlign w:val="center"/>
          </w:tcPr>
          <w:p w14:paraId="19DE7DBD" w14:textId="77777777" w:rsidR="009A6F69" w:rsidRDefault="009A6F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本学院全职教师共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人和外聘/校内兼课共</w:t>
            </w:r>
            <w:r>
              <w:rPr>
                <w:rFonts w:ascii="宋体" w:hAnsi="宋体" w:hint="eastAsia"/>
                <w:szCs w:val="21"/>
                <w:u w:val="single"/>
              </w:rPr>
              <w:t>_</w:t>
            </w:r>
            <w:r>
              <w:rPr>
                <w:rFonts w:ascii="宋体" w:hAnsi="宋体"/>
                <w:szCs w:val="21"/>
                <w:u w:val="single"/>
              </w:rPr>
              <w:t>____</w:t>
            </w:r>
            <w:r>
              <w:rPr>
                <w:rFonts w:ascii="宋体" w:hAnsi="宋体" w:hint="eastAsia"/>
                <w:szCs w:val="21"/>
              </w:rPr>
              <w:t>人，本学期承担教学任务的教师</w:t>
            </w:r>
          </w:p>
          <w:p w14:paraId="078A8073" w14:textId="77777777" w:rsidR="009A6F69" w:rsidRDefault="009A6F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　 </w:t>
            </w:r>
            <w:r>
              <w:rPr>
                <w:rFonts w:ascii="宋体" w:hAnsi="宋体" w:hint="eastAsia"/>
                <w:szCs w:val="21"/>
              </w:rPr>
              <w:t>人，共承担课程教学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门。 </w:t>
            </w:r>
          </w:p>
        </w:tc>
      </w:tr>
      <w:tr w:rsidR="009A6F69" w14:paraId="34127583" w14:textId="77777777" w:rsidTr="009A6F69">
        <w:trPr>
          <w:trHeight w:val="448"/>
          <w:jc w:val="center"/>
        </w:trPr>
        <w:tc>
          <w:tcPr>
            <w:tcW w:w="297" w:type="pct"/>
            <w:vMerge/>
            <w:vAlign w:val="center"/>
          </w:tcPr>
          <w:p w14:paraId="1139331A" w14:textId="145944B3" w:rsidR="009A6F69" w:rsidRPr="008A6320" w:rsidRDefault="009A6F6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03" w:type="pct"/>
            <w:vAlign w:val="center"/>
          </w:tcPr>
          <w:p w14:paraId="5A6A1E1F" w14:textId="77777777" w:rsidR="009A6F69" w:rsidRDefault="009A6F6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本学期共开设课程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hAnsi="宋体" w:hint="eastAsia"/>
                <w:szCs w:val="21"/>
              </w:rPr>
              <w:t>门，纯理论课程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hAnsi="宋体" w:hint="eastAsia"/>
                <w:szCs w:val="21"/>
              </w:rPr>
              <w:t>门，理论与实践课程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hAnsi="宋体" w:hint="eastAsia"/>
                <w:szCs w:val="21"/>
              </w:rPr>
              <w:t>门，有实训任务的课程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hAnsi="宋体" w:hint="eastAsia"/>
                <w:szCs w:val="21"/>
              </w:rPr>
              <w:t>门，目前未开课课程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门，课程分别为：_</w:t>
            </w:r>
            <w:r>
              <w:rPr>
                <w:rFonts w:ascii="宋体" w:hAnsi="宋体"/>
                <w:szCs w:val="21"/>
              </w:rPr>
              <w:t>______________________________________________________</w:t>
            </w:r>
          </w:p>
        </w:tc>
      </w:tr>
      <w:tr w:rsidR="009A6F69" w14:paraId="5413335F" w14:textId="77777777" w:rsidTr="009A6F69">
        <w:trPr>
          <w:trHeight w:val="448"/>
          <w:jc w:val="center"/>
        </w:trPr>
        <w:tc>
          <w:tcPr>
            <w:tcW w:w="297" w:type="pct"/>
            <w:vAlign w:val="center"/>
          </w:tcPr>
          <w:p w14:paraId="7FA69554" w14:textId="085CDF96" w:rsidR="009A6F69" w:rsidRPr="000E45B9" w:rsidRDefault="009A6F69" w:rsidP="008A6320">
            <w:pPr>
              <w:pStyle w:val="a6"/>
              <w:spacing w:beforeAutospacing="0" w:afterAutospacing="0"/>
              <w:ind w:firstLineChars="200" w:firstLine="480"/>
              <w:rPr>
                <w:rFonts w:ascii="仿宋" w:eastAsia="仿宋" w:hAnsi="仿宋" w:cs="仿宋"/>
                <w:color w:val="000000" w:themeColor="text1"/>
              </w:rPr>
            </w:pPr>
            <w:r w:rsidRPr="000E45B9">
              <w:rPr>
                <w:rFonts w:ascii="仿宋" w:eastAsia="仿宋" w:hAnsi="仿宋" w:cs="仿宋" w:hint="eastAsia"/>
                <w:color w:val="000000" w:themeColor="text1"/>
              </w:rPr>
              <w:t>课</w:t>
            </w:r>
            <w:r w:rsidR="008A6320" w:rsidRPr="000E45B9">
              <w:rPr>
                <w:rFonts w:ascii="宋体" w:eastAsia="宋体" w:hAnsi="宋体" w:cs="仿宋" w:hint="eastAsia"/>
                <w:color w:val="000000" w:themeColor="text1"/>
              </w:rPr>
              <w:t>课</w:t>
            </w:r>
            <w:r w:rsidRPr="000E45B9">
              <w:rPr>
                <w:rFonts w:ascii="宋体" w:eastAsia="宋体" w:hAnsi="宋体" w:cs="仿宋" w:hint="eastAsia"/>
                <w:color w:val="000000" w:themeColor="text1"/>
              </w:rPr>
              <w:t>程教学文件</w:t>
            </w:r>
          </w:p>
          <w:p w14:paraId="7E805B42" w14:textId="77777777" w:rsidR="009A6F69" w:rsidRPr="000E45B9" w:rsidRDefault="009A6F6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03" w:type="pct"/>
          </w:tcPr>
          <w:p w14:paraId="1D39F907" w14:textId="0845C90F" w:rsidR="009A6F69" w:rsidRPr="009A6F69" w:rsidRDefault="009A6F69" w:rsidP="008A6320">
            <w:pPr>
              <w:pStyle w:val="a6"/>
              <w:spacing w:beforeAutospacing="0" w:afterAutospacing="0"/>
              <w:rPr>
                <w:rFonts w:ascii="宋体" w:hAnsi="宋体"/>
                <w:szCs w:val="21"/>
              </w:rPr>
            </w:pPr>
            <w:r w:rsidRPr="009A6F69">
              <w:rPr>
                <w:rFonts w:ascii="仿宋" w:eastAsia="仿宋" w:hAnsi="仿宋" w:cs="仿宋" w:hint="eastAsia"/>
                <w:color w:val="000000" w:themeColor="text1"/>
                <w:sz w:val="15"/>
                <w:szCs w:val="15"/>
              </w:rPr>
              <w:t>主要针对课程教学文件的完成度、规范性、质量、以及课程思政融入、以及文件执行情况进行检查</w:t>
            </w:r>
            <w:r w:rsidR="001430F1">
              <w:rPr>
                <w:rFonts w:ascii="仿宋" w:eastAsia="仿宋" w:hAnsi="仿宋" w:cs="仿宋" w:hint="eastAsia"/>
                <w:color w:val="000000" w:themeColor="text1"/>
                <w:sz w:val="15"/>
                <w:szCs w:val="15"/>
              </w:rPr>
              <w:t>。课程文件具体检查情况请填写《</w:t>
            </w:r>
            <w:r w:rsidR="001430F1" w:rsidRPr="001430F1">
              <w:rPr>
                <w:rFonts w:ascii="仿宋" w:eastAsia="仿宋" w:hAnsi="仿宋" w:cs="仿宋" w:hint="eastAsia"/>
                <w:color w:val="000000" w:themeColor="text1"/>
                <w:sz w:val="15"/>
                <w:szCs w:val="15"/>
              </w:rPr>
              <w:t>期中教学检查分项检查表</w:t>
            </w:r>
            <w:r w:rsidR="001430F1">
              <w:rPr>
                <w:rFonts w:ascii="仿宋" w:eastAsia="仿宋" w:hAnsi="仿宋" w:cs="仿宋" w:hint="eastAsia"/>
                <w:color w:val="000000" w:themeColor="text1"/>
                <w:sz w:val="15"/>
                <w:szCs w:val="15"/>
              </w:rPr>
              <w:t>》，此栏</w:t>
            </w:r>
            <w:r w:rsidR="008A6320">
              <w:rPr>
                <w:rFonts w:ascii="仿宋" w:eastAsia="仿宋" w:hAnsi="仿宋" w:cs="仿宋" w:hint="eastAsia"/>
                <w:color w:val="000000" w:themeColor="text1"/>
                <w:sz w:val="15"/>
                <w:szCs w:val="15"/>
              </w:rPr>
              <w:t>填写总体情况、存在问题、改进措施等</w:t>
            </w:r>
            <w:r w:rsidR="001430F1">
              <w:rPr>
                <w:rFonts w:ascii="仿宋" w:eastAsia="仿宋" w:hAnsi="仿宋" w:cs="仿宋" w:hint="eastAsia"/>
                <w:color w:val="000000" w:themeColor="text1"/>
                <w:sz w:val="15"/>
                <w:szCs w:val="15"/>
              </w:rPr>
              <w:t>：</w:t>
            </w:r>
          </w:p>
        </w:tc>
      </w:tr>
      <w:tr w:rsidR="00500943" w14:paraId="3A0E6CB3" w14:textId="77777777" w:rsidTr="008A6320">
        <w:trPr>
          <w:trHeight w:val="448"/>
          <w:jc w:val="center"/>
        </w:trPr>
        <w:tc>
          <w:tcPr>
            <w:tcW w:w="297" w:type="pct"/>
            <w:vMerge w:val="restart"/>
            <w:vAlign w:val="center"/>
          </w:tcPr>
          <w:p w14:paraId="4332EBCB" w14:textId="7EEC14E4" w:rsidR="00500943" w:rsidRPr="000E45B9" w:rsidRDefault="00500943">
            <w:pPr>
              <w:rPr>
                <w:rFonts w:ascii="宋体" w:eastAsia="宋体" w:hAnsi="宋体"/>
                <w:sz w:val="24"/>
              </w:rPr>
            </w:pPr>
            <w:r w:rsidRPr="000E45B9">
              <w:rPr>
                <w:rFonts w:ascii="宋体" w:eastAsia="宋体" w:hAnsi="宋体" w:hint="eastAsia"/>
                <w:sz w:val="24"/>
              </w:rPr>
              <w:t>教学运行</w:t>
            </w:r>
          </w:p>
        </w:tc>
        <w:tc>
          <w:tcPr>
            <w:tcW w:w="4703" w:type="pct"/>
          </w:tcPr>
          <w:p w14:paraId="1875D5B9" w14:textId="7B94DD44" w:rsidR="00500943" w:rsidRDefault="00500943" w:rsidP="00AC5832">
            <w:pPr>
              <w:rPr>
                <w:rFonts w:ascii="宋体" w:hAnsi="宋体"/>
                <w:szCs w:val="21"/>
              </w:rPr>
            </w:pPr>
            <w:r w:rsidRPr="008A6320">
              <w:rPr>
                <w:rFonts w:ascii="宋体" w:hAnsi="宋体" w:hint="eastAsia"/>
                <w:szCs w:val="21"/>
              </w:rPr>
              <w:t>课程标准和课程教学进程表</w:t>
            </w:r>
            <w:r>
              <w:rPr>
                <w:rFonts w:ascii="宋体" w:hAnsi="宋体" w:hint="eastAsia"/>
                <w:szCs w:val="21"/>
              </w:rPr>
              <w:t>总体</w:t>
            </w:r>
            <w:r w:rsidRPr="008A6320">
              <w:rPr>
                <w:rFonts w:ascii="宋体" w:hAnsi="宋体" w:hint="eastAsia"/>
                <w:szCs w:val="21"/>
              </w:rPr>
              <w:t>执行情况</w:t>
            </w:r>
            <w:r>
              <w:rPr>
                <w:rFonts w:ascii="宋体" w:hAnsi="宋体" w:hint="eastAsia"/>
                <w:szCs w:val="21"/>
              </w:rPr>
              <w:t>。如涉及教学内容和教学进度调整，请列明具体课程、任课教师、调整原因：</w:t>
            </w:r>
          </w:p>
          <w:p w14:paraId="3D06699C" w14:textId="7405AAC9" w:rsidR="00500943" w:rsidRDefault="00500943" w:rsidP="00AC5832">
            <w:pPr>
              <w:rPr>
                <w:rFonts w:ascii="宋体" w:hAnsi="宋体"/>
                <w:szCs w:val="21"/>
              </w:rPr>
            </w:pPr>
          </w:p>
        </w:tc>
      </w:tr>
      <w:tr w:rsidR="00500943" w14:paraId="040A208D" w14:textId="77777777" w:rsidTr="008A6320">
        <w:trPr>
          <w:trHeight w:val="448"/>
          <w:jc w:val="center"/>
        </w:trPr>
        <w:tc>
          <w:tcPr>
            <w:tcW w:w="297" w:type="pct"/>
            <w:vMerge/>
            <w:vAlign w:val="center"/>
          </w:tcPr>
          <w:p w14:paraId="20B4176B" w14:textId="77777777" w:rsidR="00500943" w:rsidRDefault="005009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03" w:type="pct"/>
          </w:tcPr>
          <w:p w14:paraId="37F318C5" w14:textId="3560456A" w:rsidR="00500943" w:rsidRDefault="00500943">
            <w:pPr>
              <w:rPr>
                <w:rFonts w:ascii="宋体" w:hAnsi="宋体"/>
                <w:szCs w:val="21"/>
              </w:rPr>
            </w:pPr>
            <w:r w:rsidRPr="00AC5832">
              <w:rPr>
                <w:rFonts w:ascii="宋体" w:hAnsi="宋体" w:hint="eastAsia"/>
                <w:szCs w:val="21"/>
              </w:rPr>
              <w:t>线上教学《日常教学巡查记录表》填报情况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500943" w14:paraId="548394D8" w14:textId="77777777" w:rsidTr="009A6F69">
        <w:trPr>
          <w:trHeight w:val="397"/>
          <w:jc w:val="center"/>
        </w:trPr>
        <w:tc>
          <w:tcPr>
            <w:tcW w:w="297" w:type="pct"/>
            <w:vMerge/>
            <w:vAlign w:val="center"/>
          </w:tcPr>
          <w:p w14:paraId="566CDF80" w14:textId="3F65DA81" w:rsidR="00500943" w:rsidRDefault="005009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03" w:type="pct"/>
            <w:vAlign w:val="center"/>
          </w:tcPr>
          <w:p w14:paraId="671C33E6" w14:textId="77777777" w:rsidR="00500943" w:rsidRDefault="005009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本学院领导共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>人，听课共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次，教师共听课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次。</w:t>
            </w:r>
          </w:p>
          <w:p w14:paraId="352316A2" w14:textId="77777777" w:rsidR="00500943" w:rsidRDefault="005009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本学院查课情况：</w:t>
            </w:r>
          </w:p>
          <w:p w14:paraId="29C70E7D" w14:textId="3F0EC833" w:rsidR="000E45B9" w:rsidRDefault="000E45B9">
            <w:pPr>
              <w:rPr>
                <w:rFonts w:ascii="宋体" w:hAnsi="宋体"/>
                <w:szCs w:val="21"/>
              </w:rPr>
            </w:pPr>
          </w:p>
        </w:tc>
      </w:tr>
      <w:tr w:rsidR="00A87000" w:rsidRPr="00A87000" w14:paraId="23D9D376" w14:textId="77777777" w:rsidTr="009A6F69">
        <w:trPr>
          <w:trHeight w:val="397"/>
          <w:jc w:val="center"/>
        </w:trPr>
        <w:tc>
          <w:tcPr>
            <w:tcW w:w="297" w:type="pct"/>
            <w:vMerge/>
            <w:vAlign w:val="center"/>
          </w:tcPr>
          <w:p w14:paraId="204A7C14" w14:textId="77777777" w:rsidR="00A87000" w:rsidRDefault="00A8700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03" w:type="pct"/>
            <w:vAlign w:val="center"/>
          </w:tcPr>
          <w:p w14:paraId="20B9AAD8" w14:textId="77777777" w:rsidR="00A87000" w:rsidRDefault="00A87000">
            <w:pPr>
              <w:rPr>
                <w:rFonts w:ascii="宋体" w:hAnsi="宋体"/>
                <w:szCs w:val="21"/>
              </w:rPr>
            </w:pPr>
            <w:r w:rsidRPr="00A87000">
              <w:rPr>
                <w:rFonts w:ascii="宋体" w:hAnsi="宋体" w:hint="eastAsia"/>
                <w:szCs w:val="21"/>
              </w:rPr>
              <w:t>线上课程教风和学风现状，存在问题及改进建议。</w:t>
            </w:r>
            <w:r>
              <w:rPr>
                <w:rFonts w:ascii="宋体" w:hAnsi="宋体" w:hint="eastAsia"/>
                <w:szCs w:val="21"/>
              </w:rPr>
              <w:t>（简列条目即可，在总结中详细论述）</w:t>
            </w:r>
          </w:p>
          <w:p w14:paraId="45A3B97B" w14:textId="77777777" w:rsidR="004C508D" w:rsidRDefault="004C508D">
            <w:pPr>
              <w:rPr>
                <w:rFonts w:ascii="宋体" w:hAnsi="宋体"/>
                <w:szCs w:val="21"/>
              </w:rPr>
            </w:pPr>
          </w:p>
          <w:p w14:paraId="6486D658" w14:textId="0DDBD5BF" w:rsidR="004C508D" w:rsidRDefault="004C508D">
            <w:pPr>
              <w:rPr>
                <w:rFonts w:ascii="宋体" w:hAnsi="宋体"/>
                <w:szCs w:val="21"/>
              </w:rPr>
            </w:pPr>
          </w:p>
        </w:tc>
      </w:tr>
      <w:tr w:rsidR="00A87000" w:rsidRPr="00A87000" w14:paraId="69A221D1" w14:textId="77777777" w:rsidTr="009A6F69">
        <w:trPr>
          <w:trHeight w:val="397"/>
          <w:jc w:val="center"/>
        </w:trPr>
        <w:tc>
          <w:tcPr>
            <w:tcW w:w="297" w:type="pct"/>
            <w:vMerge/>
            <w:vAlign w:val="center"/>
          </w:tcPr>
          <w:p w14:paraId="25725047" w14:textId="77777777" w:rsidR="00A87000" w:rsidRDefault="00A8700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03" w:type="pct"/>
            <w:vAlign w:val="center"/>
          </w:tcPr>
          <w:p w14:paraId="022035A5" w14:textId="77777777" w:rsidR="00A87000" w:rsidRDefault="00A87000">
            <w:pPr>
              <w:rPr>
                <w:rFonts w:ascii="宋体" w:hAnsi="宋体"/>
                <w:szCs w:val="21"/>
              </w:rPr>
            </w:pPr>
            <w:r w:rsidRPr="00A87000">
              <w:rPr>
                <w:rFonts w:ascii="宋体" w:hAnsi="宋体" w:hint="eastAsia"/>
                <w:szCs w:val="21"/>
              </w:rPr>
              <w:t>毕业设计（论文）与顶岗实习实施情况，主要包括：工作进展、存在问题等。</w:t>
            </w:r>
            <w:r>
              <w:rPr>
                <w:rFonts w:ascii="宋体" w:hAnsi="宋体" w:hint="eastAsia"/>
                <w:szCs w:val="21"/>
              </w:rPr>
              <w:t>（简列条目即可，在总结中详细论述）</w:t>
            </w:r>
          </w:p>
          <w:p w14:paraId="2D7E8431" w14:textId="1E2810FB" w:rsidR="000E45B9" w:rsidRPr="00A87000" w:rsidRDefault="000E45B9">
            <w:pPr>
              <w:rPr>
                <w:rFonts w:ascii="宋体" w:hAnsi="宋体"/>
                <w:szCs w:val="21"/>
              </w:rPr>
            </w:pPr>
          </w:p>
        </w:tc>
      </w:tr>
      <w:tr w:rsidR="00500943" w14:paraId="4ABA1471" w14:textId="77777777" w:rsidTr="009A6F69">
        <w:trPr>
          <w:trHeight w:val="397"/>
          <w:jc w:val="center"/>
        </w:trPr>
        <w:tc>
          <w:tcPr>
            <w:tcW w:w="297" w:type="pct"/>
            <w:vMerge/>
            <w:vAlign w:val="center"/>
          </w:tcPr>
          <w:p w14:paraId="209C9D74" w14:textId="77777777" w:rsidR="00500943" w:rsidRDefault="005009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03" w:type="pct"/>
            <w:vAlign w:val="center"/>
          </w:tcPr>
          <w:p w14:paraId="3351230A" w14:textId="2409A12B" w:rsidR="00500943" w:rsidRDefault="00500943">
            <w:pPr>
              <w:rPr>
                <w:rFonts w:ascii="宋体" w:hAnsi="宋体"/>
                <w:szCs w:val="21"/>
              </w:rPr>
            </w:pPr>
            <w:r w:rsidRPr="00AC5832">
              <w:rPr>
                <w:rFonts w:ascii="宋体" w:hAnsi="宋体" w:hint="eastAsia"/>
                <w:szCs w:val="21"/>
              </w:rPr>
              <w:t>2022届毕业生的学业完成情况</w:t>
            </w:r>
            <w:r>
              <w:rPr>
                <w:rFonts w:ascii="宋体" w:hAnsi="宋体" w:hint="eastAsia"/>
                <w:szCs w:val="21"/>
              </w:rPr>
              <w:t>：总计_</w:t>
            </w:r>
            <w:r>
              <w:rPr>
                <w:rFonts w:ascii="宋体" w:hAnsi="宋体"/>
                <w:szCs w:val="21"/>
              </w:rPr>
              <w:t>__</w:t>
            </w:r>
            <w:r>
              <w:rPr>
                <w:rFonts w:ascii="宋体" w:hAnsi="宋体" w:hint="eastAsia"/>
                <w:szCs w:val="21"/>
              </w:rPr>
              <w:t>人，预计顺利毕业_</w:t>
            </w:r>
            <w:r>
              <w:rPr>
                <w:rFonts w:ascii="宋体" w:hAnsi="宋体"/>
                <w:szCs w:val="21"/>
              </w:rPr>
              <w:t>__</w:t>
            </w:r>
            <w:r>
              <w:rPr>
                <w:rFonts w:ascii="宋体" w:hAnsi="宋体" w:hint="eastAsia"/>
                <w:szCs w:val="21"/>
              </w:rPr>
              <w:t>人，毕业存在困难_</w:t>
            </w:r>
            <w:r>
              <w:rPr>
                <w:rFonts w:ascii="宋体" w:hAnsi="宋体"/>
                <w:szCs w:val="21"/>
              </w:rPr>
              <w:t>__</w:t>
            </w:r>
            <w:r>
              <w:rPr>
                <w:rFonts w:ascii="宋体" w:hAnsi="宋体" w:hint="eastAsia"/>
                <w:szCs w:val="21"/>
              </w:rPr>
              <w:t>人。</w:t>
            </w:r>
          </w:p>
        </w:tc>
      </w:tr>
      <w:tr w:rsidR="00500943" w:rsidRPr="00500943" w14:paraId="2627E73A" w14:textId="77777777" w:rsidTr="009A6F69">
        <w:trPr>
          <w:trHeight w:val="607"/>
          <w:jc w:val="center"/>
        </w:trPr>
        <w:tc>
          <w:tcPr>
            <w:tcW w:w="297" w:type="pct"/>
            <w:vMerge w:val="restart"/>
            <w:vAlign w:val="center"/>
          </w:tcPr>
          <w:p w14:paraId="56F20E97" w14:textId="67ACCD7E" w:rsidR="00500943" w:rsidRPr="000E45B9" w:rsidRDefault="001430F1" w:rsidP="000E45B9">
            <w:pPr>
              <w:rPr>
                <w:rFonts w:ascii="宋体" w:eastAsia="宋体" w:hAnsi="宋体"/>
                <w:sz w:val="24"/>
              </w:rPr>
            </w:pPr>
            <w:r w:rsidRPr="000E45B9">
              <w:rPr>
                <w:rFonts w:ascii="宋体" w:eastAsia="宋体" w:hAnsi="宋体" w:hint="eastAsia"/>
                <w:sz w:val="24"/>
              </w:rPr>
              <w:t>教学建设与改革</w:t>
            </w:r>
          </w:p>
        </w:tc>
        <w:tc>
          <w:tcPr>
            <w:tcW w:w="4703" w:type="pct"/>
            <w:vAlign w:val="center"/>
          </w:tcPr>
          <w:p w14:paraId="1F2694D1" w14:textId="4627A379" w:rsidR="00500943" w:rsidRDefault="00500943">
            <w:pPr>
              <w:rPr>
                <w:rFonts w:ascii="宋体" w:hAnsi="宋体"/>
                <w:szCs w:val="21"/>
              </w:rPr>
            </w:pPr>
            <w:r w:rsidRPr="00500943">
              <w:rPr>
                <w:rFonts w:ascii="宋体" w:hAnsi="宋体" w:hint="eastAsia"/>
                <w:szCs w:val="21"/>
              </w:rPr>
              <w:t>在线教学专题教研活动开展情况</w:t>
            </w:r>
            <w:r>
              <w:rPr>
                <w:rFonts w:ascii="宋体" w:hAnsi="宋体" w:hint="eastAsia"/>
                <w:szCs w:val="21"/>
              </w:rPr>
              <w:t>：本学院共开展教研活动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　  </w:t>
            </w:r>
            <w:r>
              <w:rPr>
                <w:rFonts w:ascii="宋体" w:hAnsi="宋体" w:hint="eastAsia"/>
                <w:szCs w:val="21"/>
              </w:rPr>
              <w:t>次。</w:t>
            </w:r>
          </w:p>
        </w:tc>
      </w:tr>
      <w:tr w:rsidR="00500943" w:rsidRPr="00500943" w14:paraId="13AD6F98" w14:textId="77777777" w:rsidTr="000E45B9">
        <w:trPr>
          <w:trHeight w:val="607"/>
          <w:jc w:val="center"/>
        </w:trPr>
        <w:tc>
          <w:tcPr>
            <w:tcW w:w="297" w:type="pct"/>
            <w:vMerge/>
            <w:vAlign w:val="center"/>
          </w:tcPr>
          <w:p w14:paraId="0DFCDA41" w14:textId="77777777" w:rsidR="00500943" w:rsidRDefault="00500943">
            <w:pPr>
              <w:ind w:left="420" w:hangingChars="150" w:hanging="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03" w:type="pct"/>
          </w:tcPr>
          <w:p w14:paraId="11F12F54" w14:textId="77777777" w:rsidR="00500943" w:rsidRDefault="00500943">
            <w:pPr>
              <w:rPr>
                <w:rFonts w:ascii="宋体" w:hAnsi="宋体"/>
                <w:szCs w:val="21"/>
              </w:rPr>
            </w:pPr>
            <w:r w:rsidRPr="00500943">
              <w:rPr>
                <w:rFonts w:ascii="宋体" w:hAnsi="宋体" w:hint="eastAsia"/>
                <w:szCs w:val="21"/>
              </w:rPr>
              <w:t>线上课程建设情况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384D972D" w14:textId="3B8EE29C" w:rsidR="00500943" w:rsidRDefault="005009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超星平台课程建设完成总体情况，全部完成_</w:t>
            </w:r>
            <w:r>
              <w:rPr>
                <w:rFonts w:ascii="宋体" w:hAnsi="宋体"/>
                <w:szCs w:val="21"/>
              </w:rPr>
              <w:t>____</w:t>
            </w:r>
            <w:r>
              <w:rPr>
                <w:rFonts w:ascii="宋体" w:hAnsi="宋体" w:hint="eastAsia"/>
                <w:szCs w:val="21"/>
              </w:rPr>
              <w:t>门课，存在问题和缺漏</w:t>
            </w:r>
            <w:r>
              <w:rPr>
                <w:rFonts w:ascii="宋体" w:hAnsi="宋体"/>
                <w:szCs w:val="21"/>
              </w:rPr>
              <w:t>______</w:t>
            </w:r>
            <w:r>
              <w:rPr>
                <w:rFonts w:ascii="宋体" w:hAnsi="宋体" w:hint="eastAsia"/>
                <w:szCs w:val="21"/>
              </w:rPr>
              <w:t>门课</w:t>
            </w:r>
          </w:p>
        </w:tc>
      </w:tr>
      <w:tr w:rsidR="00EE1C16" w14:paraId="7C4CA8F2" w14:textId="77777777" w:rsidTr="009A6F69">
        <w:trPr>
          <w:trHeight w:val="4845"/>
          <w:jc w:val="center"/>
        </w:trPr>
        <w:tc>
          <w:tcPr>
            <w:tcW w:w="297" w:type="pct"/>
            <w:vAlign w:val="center"/>
          </w:tcPr>
          <w:p w14:paraId="63DE529E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03" w:type="pct"/>
          </w:tcPr>
          <w:p w14:paraId="63145A3A" w14:textId="77777777" w:rsidR="00EE1C16" w:rsidRDefault="000E45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总结及建议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1ED65351" w14:textId="77777777" w:rsidR="00EE1C16" w:rsidRDefault="000E45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（教学</w:t>
            </w:r>
            <w:r>
              <w:rPr>
                <w:rFonts w:ascii="宋体" w:hAnsi="宋体" w:hint="eastAsia"/>
                <w:szCs w:val="21"/>
              </w:rPr>
              <w:t>检查过程</w:t>
            </w:r>
            <w:r>
              <w:rPr>
                <w:rFonts w:ascii="宋体" w:hAnsi="宋体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发现</w:t>
            </w:r>
            <w:r>
              <w:rPr>
                <w:rFonts w:ascii="宋体" w:hAnsi="宋体"/>
                <w:szCs w:val="21"/>
              </w:rPr>
              <w:t>的问题，解决措施与反馈效果</w:t>
            </w:r>
            <w:r>
              <w:rPr>
                <w:rFonts w:ascii="宋体" w:hAnsi="宋体" w:hint="eastAsia"/>
                <w:szCs w:val="21"/>
              </w:rPr>
              <w:t>等。）</w:t>
            </w:r>
          </w:p>
          <w:p w14:paraId="1F4701A6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02171221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4A1F20C7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27395341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5D3BB0BD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55F8317A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2D8F07F6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63313EC2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734182DF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3346A285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37D58562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156ADBDE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3F819044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68885884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78C6CD36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7DBB8BA5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2A084B56" w14:textId="77777777" w:rsidR="00EE1C16" w:rsidRDefault="00EE1C16">
            <w:pPr>
              <w:rPr>
                <w:rFonts w:ascii="宋体" w:hAnsi="宋体"/>
                <w:sz w:val="28"/>
                <w:szCs w:val="28"/>
              </w:rPr>
            </w:pPr>
          </w:p>
          <w:p w14:paraId="1B3EEF59" w14:textId="77777777" w:rsidR="00EE1C16" w:rsidRDefault="000E45B9">
            <w:pPr>
              <w:ind w:rightChars="1000" w:right="21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二级学院院长签名：</w:t>
            </w:r>
          </w:p>
          <w:p w14:paraId="5870D949" w14:textId="77777777" w:rsidR="00EE1C16" w:rsidRDefault="000E45B9">
            <w:pPr>
              <w:ind w:rightChars="1000" w:right="21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学院（盖章）：</w:t>
            </w:r>
          </w:p>
        </w:tc>
      </w:tr>
    </w:tbl>
    <w:p w14:paraId="23FA4D8B" w14:textId="77777777" w:rsidR="00EE1C16" w:rsidRDefault="00EE1C16">
      <w:pPr>
        <w:pStyle w:val="a6"/>
        <w:widowControl/>
        <w:spacing w:beforeAutospacing="0" w:afterAutospacing="0" w:line="58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sectPr w:rsidR="00EE1C16"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04D5" w14:textId="77777777" w:rsidR="007973B1" w:rsidRDefault="007973B1" w:rsidP="008D7357">
      <w:r>
        <w:separator/>
      </w:r>
    </w:p>
  </w:endnote>
  <w:endnote w:type="continuationSeparator" w:id="0">
    <w:p w14:paraId="6A048FCC" w14:textId="77777777" w:rsidR="007973B1" w:rsidRDefault="007973B1" w:rsidP="008D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582C" w14:textId="77777777" w:rsidR="007973B1" w:rsidRDefault="007973B1" w:rsidP="008D7357">
      <w:r>
        <w:separator/>
      </w:r>
    </w:p>
  </w:footnote>
  <w:footnote w:type="continuationSeparator" w:id="0">
    <w:p w14:paraId="74CDD25D" w14:textId="77777777" w:rsidR="007973B1" w:rsidRDefault="007973B1" w:rsidP="008D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7A"/>
    <w:rsid w:val="0000787D"/>
    <w:rsid w:val="000426FA"/>
    <w:rsid w:val="000A73D8"/>
    <w:rsid w:val="000E45B9"/>
    <w:rsid w:val="001430F1"/>
    <w:rsid w:val="00152148"/>
    <w:rsid w:val="003F362F"/>
    <w:rsid w:val="004C508D"/>
    <w:rsid w:val="00500943"/>
    <w:rsid w:val="0052323D"/>
    <w:rsid w:val="0054204F"/>
    <w:rsid w:val="00567071"/>
    <w:rsid w:val="0064519B"/>
    <w:rsid w:val="006F5804"/>
    <w:rsid w:val="007973B1"/>
    <w:rsid w:val="008A6320"/>
    <w:rsid w:val="008D7357"/>
    <w:rsid w:val="009A6F69"/>
    <w:rsid w:val="00A87000"/>
    <w:rsid w:val="00AC5832"/>
    <w:rsid w:val="00AD301E"/>
    <w:rsid w:val="00B0315C"/>
    <w:rsid w:val="00B15832"/>
    <w:rsid w:val="00B21FA3"/>
    <w:rsid w:val="00B51147"/>
    <w:rsid w:val="00BE680F"/>
    <w:rsid w:val="00C86581"/>
    <w:rsid w:val="00D844E0"/>
    <w:rsid w:val="00DD1E49"/>
    <w:rsid w:val="00EA2D31"/>
    <w:rsid w:val="00EE1C16"/>
    <w:rsid w:val="00F0157A"/>
    <w:rsid w:val="00F44690"/>
    <w:rsid w:val="05807598"/>
    <w:rsid w:val="0ED87B2F"/>
    <w:rsid w:val="13743C65"/>
    <w:rsid w:val="14037567"/>
    <w:rsid w:val="18001F92"/>
    <w:rsid w:val="1A945450"/>
    <w:rsid w:val="258D66C8"/>
    <w:rsid w:val="287C2283"/>
    <w:rsid w:val="29CC6A75"/>
    <w:rsid w:val="399569DF"/>
    <w:rsid w:val="3CF62AB5"/>
    <w:rsid w:val="3E4148F6"/>
    <w:rsid w:val="3F9D47DA"/>
    <w:rsid w:val="4EE66B2F"/>
    <w:rsid w:val="52CA302D"/>
    <w:rsid w:val="571A3725"/>
    <w:rsid w:val="576A0049"/>
    <w:rsid w:val="58E971E3"/>
    <w:rsid w:val="5A785214"/>
    <w:rsid w:val="64F25A37"/>
    <w:rsid w:val="66B3558D"/>
    <w:rsid w:val="692F13B6"/>
    <w:rsid w:val="6CBD1CAA"/>
    <w:rsid w:val="6DC43C0F"/>
    <w:rsid w:val="70B91552"/>
    <w:rsid w:val="7630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85259"/>
  <w15:docId w15:val="{DED0B101-0800-4BAF-A899-435A2D5F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yufeng wang</cp:lastModifiedBy>
  <cp:revision>5</cp:revision>
  <dcterms:created xsi:type="dcterms:W3CDTF">2021-11-02T08:18:00Z</dcterms:created>
  <dcterms:modified xsi:type="dcterms:W3CDTF">2022-04-15T08:35:00Z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9DDD8DEC433041EEA391658FC4936C57</vt:lpwstr>
  </property>
</Properties>
</file>